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D4781C" w14:textId="77777777" w:rsidR="00D373C6" w:rsidRDefault="00D373C6" w:rsidP="00D373C6">
      <w:pPr>
        <w:pStyle w:val="Ttulo2"/>
        <w:jc w:val="center"/>
      </w:pPr>
    </w:p>
    <w:p w14:paraId="1A9059DD" w14:textId="2DEBBD93" w:rsidR="00D373C6" w:rsidRPr="00984D8F" w:rsidRDefault="00D373C6" w:rsidP="00D373C6">
      <w:pPr>
        <w:pStyle w:val="Ttulo2"/>
        <w:jc w:val="center"/>
      </w:pPr>
      <w:r w:rsidRPr="00984D8F">
        <w:t>ANEXO III: DECLARACIÓN RESPONSABLE EN MATERIA DE ADSCRIPCIÓN DE MEDIOS</w:t>
      </w:r>
    </w:p>
    <w:p w14:paraId="2ED43FB7" w14:textId="77777777" w:rsidR="00D373C6" w:rsidRPr="00984D8F" w:rsidRDefault="00D373C6" w:rsidP="00D373C6">
      <w:pPr>
        <w:spacing w:line="360" w:lineRule="auto"/>
        <w:jc w:val="center"/>
        <w:rPr>
          <w:rFonts w:cstheme="minorHAnsi"/>
          <w:color w:val="000000"/>
        </w:rPr>
      </w:pPr>
      <w:r w:rsidRPr="00984D8F">
        <w:rPr>
          <w:rFonts w:cstheme="minorHAnsi"/>
          <w:color w:val="000000"/>
        </w:rPr>
        <w:t>(Incluir en el sobre A)</w:t>
      </w:r>
    </w:p>
    <w:p w14:paraId="1F9D0D73" w14:textId="30BA72D4" w:rsidR="00D373C6" w:rsidRDefault="00D373C6" w:rsidP="00D373C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cstheme="minorHAnsi"/>
          <w:b/>
        </w:rPr>
      </w:pPr>
      <w:r w:rsidRPr="00984D8F">
        <w:rPr>
          <w:rFonts w:cstheme="minorHAnsi"/>
          <w:b/>
          <w:color w:val="000000"/>
        </w:rPr>
        <w:t xml:space="preserve">CONTRATACIÓN DE LOS </w:t>
      </w:r>
      <w:r w:rsidRPr="00984D8F">
        <w:rPr>
          <w:rFonts w:eastAsia="Verdana" w:cstheme="minorHAnsi"/>
          <w:b/>
        </w:rPr>
        <w:t xml:space="preserve">SERVICIOS DE AUDITORÍA </w:t>
      </w:r>
      <w:r w:rsidRPr="00984D8F">
        <w:rPr>
          <w:rFonts w:cstheme="minorHAnsi"/>
          <w:b/>
        </w:rPr>
        <w:t xml:space="preserve">DE PRIMER NIVEL DE LOS GASTOS DERIVADOS DEL PROYECTO </w:t>
      </w:r>
      <w:r w:rsidR="00E8299C">
        <w:rPr>
          <w:rFonts w:cstheme="minorHAnsi"/>
          <w:b/>
        </w:rPr>
        <w:t>SILVER JOBS</w:t>
      </w:r>
      <w:r w:rsidR="00DF58C4">
        <w:rPr>
          <w:rFonts w:cstheme="minorHAnsi"/>
          <w:b/>
        </w:rPr>
        <w:t>,</w:t>
      </w:r>
      <w:r w:rsidRPr="00984D8F">
        <w:rPr>
          <w:rFonts w:cstheme="minorHAnsi"/>
          <w:b/>
        </w:rPr>
        <w:t xml:space="preserve"> APROBADO EN EL MARCO DEL PROGRAMA EUROPEO INTERREG </w:t>
      </w:r>
      <w:r>
        <w:rPr>
          <w:rFonts w:cstheme="minorHAnsi"/>
          <w:b/>
        </w:rPr>
        <w:t>VI-A</w:t>
      </w:r>
      <w:r w:rsidRPr="00984D8F">
        <w:rPr>
          <w:rFonts w:cstheme="minorHAnsi"/>
          <w:b/>
        </w:rPr>
        <w:t xml:space="preserve"> ESPAÑA-PORTUGAL (POCTEP) </w:t>
      </w:r>
    </w:p>
    <w:p w14:paraId="5F97A8EE" w14:textId="78FF9BE4" w:rsidR="00D373C6" w:rsidRDefault="00D373C6" w:rsidP="006F194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cstheme="minorHAnsi"/>
          <w:bCs/>
        </w:rPr>
      </w:pPr>
      <w:r w:rsidRPr="00984D8F">
        <w:rPr>
          <w:rFonts w:cstheme="minorHAnsi"/>
          <w:bCs/>
        </w:rPr>
        <w:t>Expediente</w:t>
      </w:r>
      <w:r w:rsidR="00727049">
        <w:rPr>
          <w:rFonts w:cstheme="minorHAnsi"/>
          <w:bCs/>
        </w:rPr>
        <w:t xml:space="preserve"> </w:t>
      </w:r>
      <w:r w:rsidR="00E8299C" w:rsidRPr="00E8299C">
        <w:rPr>
          <w:rFonts w:cstheme="minorHAnsi"/>
          <w:bCs/>
        </w:rPr>
        <w:t>SS-09/2024/SilverJobs</w:t>
      </w:r>
    </w:p>
    <w:p w14:paraId="56D716FD" w14:textId="77777777" w:rsidR="006F194B" w:rsidRDefault="006F194B" w:rsidP="00D373C6">
      <w:pPr>
        <w:spacing w:line="360" w:lineRule="auto"/>
        <w:jc w:val="both"/>
        <w:rPr>
          <w:rFonts w:cstheme="minorHAnsi"/>
          <w:color w:val="000000"/>
        </w:rPr>
      </w:pPr>
    </w:p>
    <w:p w14:paraId="58388EC5" w14:textId="3C92626F" w:rsidR="00D373C6" w:rsidRPr="00984D8F" w:rsidRDefault="00D373C6" w:rsidP="00D373C6">
      <w:pPr>
        <w:spacing w:line="360" w:lineRule="auto"/>
        <w:jc w:val="both"/>
        <w:rPr>
          <w:rFonts w:cstheme="minorHAnsi"/>
        </w:rPr>
      </w:pPr>
      <w:r w:rsidRPr="00984D8F">
        <w:rPr>
          <w:rFonts w:cstheme="minorHAnsi"/>
          <w:color w:val="000000"/>
        </w:rPr>
        <w:t>D/Dª.........................................</w:t>
      </w:r>
      <w:r w:rsidRPr="00984D8F">
        <w:rPr>
          <w:rFonts w:cstheme="minorHAnsi"/>
        </w:rPr>
        <w:t>......................</w:t>
      </w:r>
      <w:r w:rsidRPr="00984D8F">
        <w:rPr>
          <w:rFonts w:cstheme="minorHAnsi"/>
          <w:color w:val="000000"/>
        </w:rPr>
        <w:t>..................con NIF …</w:t>
      </w:r>
      <w:r w:rsidRPr="00984D8F">
        <w:rPr>
          <w:rFonts w:cstheme="minorHAnsi"/>
        </w:rPr>
        <w:t>……</w:t>
      </w:r>
      <w:r w:rsidRPr="00984D8F">
        <w:rPr>
          <w:rFonts w:cstheme="minorHAnsi"/>
          <w:color w:val="000000"/>
        </w:rPr>
        <w:t>…… y domicilio a efecto de notificaciones en …</w:t>
      </w:r>
      <w:r w:rsidRPr="00984D8F">
        <w:rPr>
          <w:rFonts w:cstheme="minorHAnsi"/>
        </w:rPr>
        <w:t>………………</w:t>
      </w:r>
      <w:r w:rsidRPr="00984D8F">
        <w:rPr>
          <w:rFonts w:cstheme="minorHAnsi"/>
          <w:color w:val="000000"/>
        </w:rPr>
        <w:t>...………….... en nombre propio/en representación de ……………</w:t>
      </w:r>
      <w:r w:rsidRPr="00984D8F">
        <w:rPr>
          <w:rFonts w:cstheme="minorHAnsi"/>
        </w:rPr>
        <w:t>…………………………</w:t>
      </w:r>
      <w:r w:rsidRPr="00984D8F">
        <w:rPr>
          <w:rFonts w:cstheme="minorHAnsi"/>
          <w:color w:val="000000"/>
        </w:rPr>
        <w:t>.……… con CIF ……</w:t>
      </w:r>
      <w:r w:rsidRPr="00984D8F">
        <w:rPr>
          <w:rFonts w:cstheme="minorHAnsi"/>
        </w:rPr>
        <w:t>……………</w:t>
      </w:r>
      <w:r w:rsidRPr="00984D8F">
        <w:rPr>
          <w:rFonts w:cstheme="minorHAnsi"/>
          <w:color w:val="000000"/>
        </w:rPr>
        <w:t xml:space="preserve">.……, </w:t>
      </w:r>
      <w:r w:rsidRPr="00984D8F">
        <w:rPr>
          <w:rFonts w:cstheme="minorHAnsi"/>
        </w:rPr>
        <w:t xml:space="preserve">en relación al compromiso de adscripción de medios solicitados para la presente licitación </w:t>
      </w:r>
      <w:r w:rsidRPr="00984D8F">
        <w:rPr>
          <w:rFonts w:cstheme="minorHAnsi"/>
          <w:b/>
          <w:bCs/>
        </w:rPr>
        <w:t>DECLARA</w:t>
      </w:r>
      <w:r w:rsidRPr="00984D8F">
        <w:rPr>
          <w:rFonts w:cstheme="minorHAnsi"/>
        </w:rPr>
        <w:t xml:space="preserve"> que el licitador se compromete a: </w:t>
      </w:r>
    </w:p>
    <w:p w14:paraId="0CCA1361" w14:textId="77777777" w:rsidR="00D373C6" w:rsidRPr="00984D8F" w:rsidRDefault="00D373C6" w:rsidP="00D373C6">
      <w:pPr>
        <w:pStyle w:val="Prrafodelista"/>
        <w:numPr>
          <w:ilvl w:val="0"/>
          <w:numId w:val="1"/>
        </w:numPr>
        <w:spacing w:line="360" w:lineRule="auto"/>
        <w:jc w:val="both"/>
        <w:rPr>
          <w:rFonts w:cstheme="minorHAnsi"/>
        </w:rPr>
      </w:pPr>
      <w:r w:rsidRPr="00984D8F">
        <w:rPr>
          <w:rFonts w:cstheme="minorHAnsi"/>
        </w:rPr>
        <w:t>Adscribir para la ejecución del contrato los medios que se indican en el PPT.</w:t>
      </w:r>
    </w:p>
    <w:p w14:paraId="3F5634B9" w14:textId="77777777" w:rsidR="00D373C6" w:rsidRPr="00984D8F" w:rsidRDefault="00D373C6" w:rsidP="00D373C6">
      <w:pPr>
        <w:pStyle w:val="Prrafodelista"/>
        <w:numPr>
          <w:ilvl w:val="0"/>
          <w:numId w:val="1"/>
        </w:numPr>
        <w:spacing w:line="360" w:lineRule="auto"/>
        <w:jc w:val="both"/>
        <w:rPr>
          <w:rFonts w:cstheme="minorHAnsi"/>
        </w:rPr>
      </w:pPr>
      <w:r w:rsidRPr="00984D8F">
        <w:rPr>
          <w:rFonts w:cstheme="minorHAnsi"/>
        </w:rPr>
        <w:t xml:space="preserve">Mantener dichos medios durante toda la duración del contrato. </w:t>
      </w:r>
    </w:p>
    <w:p w14:paraId="693177CB" w14:textId="77777777" w:rsidR="00D373C6" w:rsidRPr="00984D8F" w:rsidRDefault="00D373C6" w:rsidP="00D373C6">
      <w:pPr>
        <w:pStyle w:val="Prrafodelista"/>
        <w:numPr>
          <w:ilvl w:val="0"/>
          <w:numId w:val="1"/>
        </w:numPr>
        <w:spacing w:line="360" w:lineRule="auto"/>
        <w:jc w:val="both"/>
        <w:rPr>
          <w:rFonts w:cstheme="minorHAnsi"/>
        </w:rPr>
      </w:pPr>
      <w:r w:rsidRPr="00984D8F">
        <w:rPr>
          <w:rFonts w:cstheme="minorHAnsi"/>
        </w:rPr>
        <w:t>Comunicar a la Cámara de Comercio de Zamora cualquier modificación respecto a los medios adscritos.</w:t>
      </w:r>
    </w:p>
    <w:p w14:paraId="29CD97BD" w14:textId="77777777" w:rsidR="00D373C6" w:rsidRPr="00984D8F" w:rsidRDefault="00D373C6" w:rsidP="00D373C6">
      <w:pPr>
        <w:spacing w:line="360" w:lineRule="auto"/>
        <w:rPr>
          <w:rFonts w:cstheme="minorHAnsi"/>
        </w:rPr>
      </w:pPr>
    </w:p>
    <w:p w14:paraId="4F430434" w14:textId="77777777" w:rsidR="00D373C6" w:rsidRPr="00984D8F" w:rsidRDefault="00D373C6" w:rsidP="00D373C6">
      <w:pPr>
        <w:spacing w:line="360" w:lineRule="auto"/>
        <w:rPr>
          <w:rFonts w:cstheme="minorHAnsi"/>
        </w:rPr>
      </w:pPr>
    </w:p>
    <w:p w14:paraId="590510DC" w14:textId="77777777" w:rsidR="00D373C6" w:rsidRPr="00984D8F" w:rsidRDefault="00D373C6" w:rsidP="00D373C6">
      <w:pPr>
        <w:spacing w:line="360" w:lineRule="auto"/>
        <w:rPr>
          <w:rFonts w:cstheme="minorHAnsi"/>
        </w:rPr>
      </w:pPr>
    </w:p>
    <w:p w14:paraId="3264BD30" w14:textId="77777777" w:rsidR="00D373C6" w:rsidRPr="00984D8F" w:rsidRDefault="00D373C6" w:rsidP="00D373C6">
      <w:pPr>
        <w:spacing w:line="360" w:lineRule="auto"/>
        <w:rPr>
          <w:rFonts w:cstheme="minorHAnsi"/>
        </w:rPr>
      </w:pPr>
    </w:p>
    <w:p w14:paraId="1D65BCF4" w14:textId="77777777" w:rsidR="00D373C6" w:rsidRPr="00984D8F" w:rsidRDefault="00D373C6" w:rsidP="00D373C6">
      <w:pPr>
        <w:spacing w:line="360" w:lineRule="auto"/>
        <w:jc w:val="center"/>
        <w:rPr>
          <w:rFonts w:cstheme="minorHAnsi"/>
        </w:rPr>
      </w:pPr>
    </w:p>
    <w:p w14:paraId="630E924A" w14:textId="77777777" w:rsidR="00D373C6" w:rsidRPr="00984D8F" w:rsidRDefault="00D373C6" w:rsidP="00D373C6">
      <w:pPr>
        <w:spacing w:line="360" w:lineRule="auto"/>
        <w:jc w:val="center"/>
        <w:rPr>
          <w:rFonts w:cstheme="minorHAnsi"/>
        </w:rPr>
      </w:pPr>
    </w:p>
    <w:p w14:paraId="410EFCD2" w14:textId="77777777" w:rsidR="00D373C6" w:rsidRDefault="00D373C6" w:rsidP="00D373C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0"/>
        <w:jc w:val="center"/>
        <w:rPr>
          <w:rFonts w:cstheme="minorHAnsi"/>
          <w:color w:val="000000"/>
        </w:rPr>
      </w:pPr>
      <w:r w:rsidRPr="00984D8F">
        <w:rPr>
          <w:rFonts w:cstheme="minorHAnsi"/>
          <w:color w:val="000000"/>
        </w:rPr>
        <w:t xml:space="preserve">Lugar, fecha y </w:t>
      </w:r>
      <w:r>
        <w:rPr>
          <w:rFonts w:cstheme="minorHAnsi"/>
          <w:color w:val="000000"/>
        </w:rPr>
        <w:t>f</w:t>
      </w:r>
      <w:r w:rsidRPr="00984D8F">
        <w:rPr>
          <w:rFonts w:cstheme="minorHAnsi"/>
          <w:color w:val="000000"/>
        </w:rPr>
        <w:t xml:space="preserve">irma del </w:t>
      </w:r>
      <w:r>
        <w:rPr>
          <w:rFonts w:cstheme="minorHAnsi"/>
          <w:color w:val="000000"/>
        </w:rPr>
        <w:t>l</w:t>
      </w:r>
      <w:r w:rsidRPr="00984D8F">
        <w:rPr>
          <w:rFonts w:cstheme="minorHAnsi"/>
          <w:color w:val="000000"/>
        </w:rPr>
        <w:t>icitador y sello de la empresa, en su caso</w:t>
      </w:r>
    </w:p>
    <w:p w14:paraId="71D77CFF" w14:textId="682CD265" w:rsidR="00263555" w:rsidRPr="00D373C6" w:rsidRDefault="00263555" w:rsidP="00D373C6"/>
    <w:sectPr w:rsidR="00263555" w:rsidRPr="00D373C6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7E5D7C" w14:textId="77777777" w:rsidR="00B93097" w:rsidRDefault="00B93097" w:rsidP="00B93097">
      <w:pPr>
        <w:spacing w:after="0" w:line="240" w:lineRule="auto"/>
      </w:pPr>
      <w:r>
        <w:separator/>
      </w:r>
    </w:p>
  </w:endnote>
  <w:endnote w:type="continuationSeparator" w:id="0">
    <w:p w14:paraId="073C9E9D" w14:textId="77777777" w:rsidR="00B93097" w:rsidRDefault="00B93097" w:rsidP="00B930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8C8B93" w14:textId="77777777" w:rsidR="00B93097" w:rsidRDefault="00B93097" w:rsidP="00B93097">
      <w:pPr>
        <w:spacing w:after="0" w:line="240" w:lineRule="auto"/>
      </w:pPr>
      <w:r>
        <w:separator/>
      </w:r>
    </w:p>
  </w:footnote>
  <w:footnote w:type="continuationSeparator" w:id="0">
    <w:p w14:paraId="26D3B97B" w14:textId="77777777" w:rsidR="00B93097" w:rsidRDefault="00B93097" w:rsidP="00B930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528BD6" w14:textId="77777777" w:rsidR="00B93097" w:rsidRDefault="00B93097" w:rsidP="00B93097">
    <w:pPr>
      <w:pStyle w:val="Encabezado"/>
    </w:pPr>
    <w:r>
      <w:rPr>
        <w:noProof/>
      </w:rPr>
      <w:drawing>
        <wp:inline distT="0" distB="0" distL="0" distR="0" wp14:anchorId="0FCB51C9" wp14:editId="060D329D">
          <wp:extent cx="1587500" cy="392544"/>
          <wp:effectExtent l="0" t="0" r="0" b="7620"/>
          <wp:docPr id="1656780064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56780064" name="Imagen 16567800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9033" cy="3978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  <w:r>
      <w:tab/>
    </w:r>
    <w:r>
      <w:tab/>
    </w:r>
    <w:r>
      <w:rPr>
        <w:noProof/>
      </w:rPr>
      <w:drawing>
        <wp:inline distT="0" distB="0" distL="0" distR="0" wp14:anchorId="435B530D" wp14:editId="218E0566">
          <wp:extent cx="2063173" cy="622300"/>
          <wp:effectExtent l="0" t="0" r="0" b="0"/>
          <wp:docPr id="1360552865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60552865" name="Imagen 1360552865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66689" cy="6233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84CCE75" w14:textId="77777777" w:rsidR="00B93097" w:rsidRDefault="00B9309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D392A1E"/>
    <w:multiLevelType w:val="hybridMultilevel"/>
    <w:tmpl w:val="0F381C92"/>
    <w:lvl w:ilvl="0" w:tplc="9FF4BD98">
      <w:start w:val="7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  <w:sz w:val="24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41811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097"/>
    <w:rsid w:val="00263555"/>
    <w:rsid w:val="003337DA"/>
    <w:rsid w:val="003613FA"/>
    <w:rsid w:val="006F194B"/>
    <w:rsid w:val="00727049"/>
    <w:rsid w:val="008231D3"/>
    <w:rsid w:val="00A12DF4"/>
    <w:rsid w:val="00B93097"/>
    <w:rsid w:val="00CC2353"/>
    <w:rsid w:val="00D373C6"/>
    <w:rsid w:val="00DF58C4"/>
    <w:rsid w:val="00E8299C"/>
    <w:rsid w:val="00FD3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39716"/>
  <w15:chartTrackingRefBased/>
  <w15:docId w15:val="{090EDF9C-4BCE-4A2B-BDAE-E084C5393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73C6"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9309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B9309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Encabezado">
    <w:name w:val="header"/>
    <w:basedOn w:val="Normal"/>
    <w:link w:val="EncabezadoCar"/>
    <w:uiPriority w:val="99"/>
    <w:unhideWhenUsed/>
    <w:rsid w:val="00B9309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3097"/>
  </w:style>
  <w:style w:type="paragraph" w:styleId="Piedepgina">
    <w:name w:val="footer"/>
    <w:basedOn w:val="Normal"/>
    <w:link w:val="PiedepginaCar"/>
    <w:uiPriority w:val="99"/>
    <w:unhideWhenUsed/>
    <w:rsid w:val="00B9309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097"/>
  </w:style>
  <w:style w:type="paragraph" w:styleId="Prrafodelista">
    <w:name w:val="List Paragraph"/>
    <w:basedOn w:val="Normal"/>
    <w:uiPriority w:val="34"/>
    <w:qFormat/>
    <w:rsid w:val="00D373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155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Prieto</dc:creator>
  <cp:keywords/>
  <dc:description/>
  <cp:lastModifiedBy>Carlos Prieto</cp:lastModifiedBy>
  <cp:revision>6</cp:revision>
  <dcterms:created xsi:type="dcterms:W3CDTF">2024-08-22T08:28:00Z</dcterms:created>
  <dcterms:modified xsi:type="dcterms:W3CDTF">2024-08-22T09:32:00Z</dcterms:modified>
</cp:coreProperties>
</file>